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B9FF" w14:textId="005BD6CC" w:rsidR="009D4F7A" w:rsidRPr="006C6EC6" w:rsidRDefault="009D4F7A" w:rsidP="00020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A090C"/>
          <w:kern w:val="0"/>
          <w:sz w:val="24"/>
          <w:szCs w:val="24"/>
        </w:rPr>
      </w:pPr>
      <w:r w:rsidRPr="006C6EC6">
        <w:rPr>
          <w:rFonts w:ascii="Arial" w:hAnsi="Arial" w:cs="Arial"/>
          <w:b/>
          <w:bCs/>
          <w:color w:val="0A090C"/>
          <w:kern w:val="0"/>
          <w:sz w:val="24"/>
          <w:szCs w:val="24"/>
        </w:rPr>
        <w:t>A Major Seed Size QTL on Chromosome A</w:t>
      </w:r>
      <w:r w:rsidR="00563ED3" w:rsidRPr="006C6EC6">
        <w:rPr>
          <w:rFonts w:ascii="Arial" w:hAnsi="Arial" w:cs="Arial"/>
          <w:b/>
          <w:bCs/>
          <w:color w:val="0A090C"/>
          <w:kern w:val="0"/>
          <w:sz w:val="24"/>
          <w:szCs w:val="24"/>
        </w:rPr>
        <w:t>05</w:t>
      </w:r>
      <w:r w:rsidRPr="006C6EC6">
        <w:rPr>
          <w:rFonts w:ascii="Arial" w:hAnsi="Arial" w:cs="Arial"/>
          <w:b/>
          <w:bCs/>
          <w:color w:val="0A090C"/>
          <w:kern w:val="0"/>
          <w:sz w:val="24"/>
          <w:szCs w:val="24"/>
        </w:rPr>
        <w:t xml:space="preserve"> of a Peanut Culti</w:t>
      </w:r>
      <w:r w:rsidRPr="006C6EC6">
        <w:rPr>
          <w:rFonts w:ascii="Arial" w:hAnsi="Arial" w:cs="Arial"/>
          <w:b/>
          <w:bCs/>
          <w:color w:val="36303C"/>
          <w:kern w:val="0"/>
          <w:sz w:val="24"/>
          <w:szCs w:val="24"/>
        </w:rPr>
        <w:t>v</w:t>
      </w:r>
      <w:r w:rsidRPr="006C6EC6">
        <w:rPr>
          <w:rFonts w:ascii="Arial" w:hAnsi="Arial" w:cs="Arial"/>
          <w:b/>
          <w:bCs/>
          <w:color w:val="0A090C"/>
          <w:kern w:val="0"/>
          <w:sz w:val="24"/>
          <w:szCs w:val="24"/>
        </w:rPr>
        <w:t>ar is Conserved in</w:t>
      </w:r>
      <w:r w:rsidR="006C6EC6" w:rsidRPr="006C6EC6">
        <w:rPr>
          <w:rFonts w:ascii="Arial" w:hAnsi="Arial" w:cs="Arial"/>
          <w:b/>
          <w:bCs/>
          <w:color w:val="0A090C"/>
          <w:kern w:val="0"/>
          <w:sz w:val="24"/>
          <w:szCs w:val="24"/>
        </w:rPr>
        <w:t xml:space="preserve"> </w:t>
      </w:r>
      <w:r w:rsidRPr="006C6EC6">
        <w:rPr>
          <w:rFonts w:ascii="Arial" w:hAnsi="Arial" w:cs="Arial"/>
          <w:b/>
          <w:bCs/>
          <w:color w:val="0A090C"/>
          <w:kern w:val="0"/>
          <w:sz w:val="24"/>
          <w:szCs w:val="24"/>
        </w:rPr>
        <w:t>the U.S</w:t>
      </w:r>
      <w:r w:rsidRPr="006C6EC6">
        <w:rPr>
          <w:rFonts w:ascii="Arial" w:hAnsi="Arial" w:cs="Arial"/>
          <w:b/>
          <w:bCs/>
          <w:color w:val="36303C"/>
          <w:kern w:val="0"/>
          <w:sz w:val="24"/>
          <w:szCs w:val="24"/>
        </w:rPr>
        <w:t xml:space="preserve">. </w:t>
      </w:r>
      <w:r w:rsidRPr="006C6EC6">
        <w:rPr>
          <w:rFonts w:ascii="Arial" w:hAnsi="Arial" w:cs="Arial"/>
          <w:b/>
          <w:bCs/>
          <w:color w:val="0A090C"/>
          <w:kern w:val="0"/>
          <w:sz w:val="24"/>
          <w:szCs w:val="24"/>
        </w:rPr>
        <w:t>Mini Core Germplasm Collection</w:t>
      </w:r>
    </w:p>
    <w:p w14:paraId="72754373" w14:textId="117A95EB" w:rsidR="009D4F7A" w:rsidRPr="008545B7" w:rsidRDefault="009D4F7A" w:rsidP="0002057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36303C"/>
          <w:kern w:val="0"/>
        </w:rPr>
      </w:pPr>
      <w:r w:rsidRPr="008545B7">
        <w:rPr>
          <w:rFonts w:ascii="Arial" w:hAnsi="Arial" w:cs="Arial"/>
          <w:b/>
          <w:bCs/>
          <w:color w:val="0A090C"/>
          <w:kern w:val="0"/>
        </w:rPr>
        <w:t>CHU</w:t>
      </w:r>
      <w:r w:rsidR="00AF43AF">
        <w:rPr>
          <w:rFonts w:ascii="Arial" w:hAnsi="Arial" w:cs="Arial"/>
          <w:b/>
          <w:bCs/>
          <w:color w:val="0A090C"/>
          <w:kern w:val="0"/>
        </w:rPr>
        <w:t>, Y.</w:t>
      </w:r>
      <w:r w:rsidRPr="008545B7">
        <w:rPr>
          <w:rFonts w:ascii="Arial" w:hAnsi="Arial" w:cs="Arial"/>
          <w:b/>
          <w:bCs/>
          <w:color w:val="36303C"/>
          <w:kern w:val="0"/>
        </w:rPr>
        <w:t>*</w:t>
      </w:r>
      <w:r w:rsidRPr="008545B7">
        <w:rPr>
          <w:rFonts w:ascii="Arial" w:hAnsi="Arial" w:cs="Arial"/>
          <w:b/>
          <w:bCs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OZIAS-AKINS</w:t>
      </w:r>
      <w:r w:rsidRPr="008545B7">
        <w:rPr>
          <w:rFonts w:ascii="Arial" w:hAnsi="Arial" w:cs="Arial"/>
          <w:color w:val="555874"/>
          <w:kern w:val="0"/>
        </w:rPr>
        <w:t>,</w:t>
      </w:r>
      <w:r w:rsidR="00D77FB3">
        <w:rPr>
          <w:rFonts w:ascii="Arial" w:hAnsi="Arial" w:cs="Arial"/>
          <w:color w:val="555874"/>
          <w:kern w:val="0"/>
        </w:rPr>
        <w:t xml:space="preserve"> P.,</w:t>
      </w:r>
      <w:r w:rsidRPr="008545B7">
        <w:rPr>
          <w:rFonts w:ascii="Arial" w:hAnsi="Arial" w:cs="Arial"/>
          <w:color w:val="555874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Horticulture Departme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t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U</w:t>
      </w:r>
      <w:r w:rsidRPr="008545B7">
        <w:rPr>
          <w:rFonts w:ascii="Arial" w:hAnsi="Arial" w:cs="Arial"/>
          <w:color w:val="354162"/>
          <w:kern w:val="0"/>
        </w:rPr>
        <w:t>ni</w:t>
      </w:r>
      <w:r w:rsidRPr="008545B7">
        <w:rPr>
          <w:rFonts w:ascii="Arial" w:hAnsi="Arial" w:cs="Arial"/>
          <w:color w:val="36303C"/>
          <w:kern w:val="0"/>
        </w:rPr>
        <w:t>versity of Georg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a Tifton</w:t>
      </w:r>
    </w:p>
    <w:p w14:paraId="17A98E7D" w14:textId="26D604CE" w:rsidR="009D4F7A" w:rsidRPr="008545B7" w:rsidRDefault="009D4F7A" w:rsidP="0002057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36303C"/>
          <w:kern w:val="0"/>
        </w:rPr>
      </w:pPr>
      <w:r w:rsidRPr="008545B7">
        <w:rPr>
          <w:rFonts w:ascii="Arial" w:hAnsi="Arial" w:cs="Arial"/>
          <w:color w:val="36303C"/>
          <w:kern w:val="0"/>
        </w:rPr>
        <w:t>Campus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Tifton</w:t>
      </w:r>
      <w:r w:rsidRPr="008545B7">
        <w:rPr>
          <w:rFonts w:ascii="Arial" w:hAnsi="Arial" w:cs="Arial"/>
          <w:color w:val="7A595C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GA 3</w:t>
      </w:r>
      <w:r w:rsidRPr="008545B7">
        <w:rPr>
          <w:rFonts w:ascii="Arial" w:hAnsi="Arial" w:cs="Arial"/>
          <w:color w:val="5D3F3B"/>
          <w:kern w:val="0"/>
        </w:rPr>
        <w:t>1</w:t>
      </w:r>
      <w:r w:rsidRPr="008545B7">
        <w:rPr>
          <w:rFonts w:ascii="Arial" w:hAnsi="Arial" w:cs="Arial"/>
          <w:color w:val="36303C"/>
          <w:kern w:val="0"/>
        </w:rPr>
        <w:t>793</w:t>
      </w:r>
      <w:r w:rsidRPr="008545B7">
        <w:rPr>
          <w:rFonts w:ascii="Arial" w:hAnsi="Arial" w:cs="Arial"/>
          <w:color w:val="555874"/>
          <w:kern w:val="0"/>
        </w:rPr>
        <w:t xml:space="preserve">; </w:t>
      </w:r>
      <w:r w:rsidRPr="008545B7">
        <w:rPr>
          <w:rFonts w:ascii="Arial" w:hAnsi="Arial" w:cs="Arial"/>
          <w:color w:val="36303C"/>
          <w:kern w:val="0"/>
        </w:rPr>
        <w:t>CHEE</w:t>
      </w:r>
      <w:r w:rsidR="00D77FB3">
        <w:rPr>
          <w:rFonts w:ascii="Arial" w:hAnsi="Arial" w:cs="Arial"/>
          <w:color w:val="36303C"/>
          <w:kern w:val="0"/>
        </w:rPr>
        <w:t xml:space="preserve">, </w:t>
      </w:r>
      <w:r w:rsidR="00D77FB3" w:rsidRPr="008545B7">
        <w:rPr>
          <w:rFonts w:ascii="Arial" w:hAnsi="Arial" w:cs="Arial"/>
          <w:color w:val="36303C"/>
          <w:kern w:val="0"/>
        </w:rPr>
        <w:t>P</w:t>
      </w:r>
      <w:r w:rsidR="00D77FB3" w:rsidRPr="008545B7">
        <w:rPr>
          <w:rFonts w:ascii="Arial" w:hAnsi="Arial" w:cs="Arial"/>
          <w:color w:val="5D3F3B"/>
          <w:kern w:val="0"/>
        </w:rPr>
        <w:t>.</w:t>
      </w:r>
      <w:r w:rsidR="00D77FB3">
        <w:rPr>
          <w:rFonts w:ascii="Arial" w:hAnsi="Arial" w:cs="Arial"/>
          <w:color w:val="5D3F3B"/>
          <w:kern w:val="0"/>
        </w:rPr>
        <w:t>,</w:t>
      </w:r>
      <w:r w:rsidRPr="008545B7">
        <w:rPr>
          <w:rFonts w:ascii="Arial" w:hAnsi="Arial" w:cs="Arial"/>
          <w:color w:val="36303C"/>
          <w:kern w:val="0"/>
        </w:rPr>
        <w:t xml:space="preserve"> Department of Crop and So</w:t>
      </w:r>
      <w:r w:rsidRPr="008545B7">
        <w:rPr>
          <w:rFonts w:ascii="Arial" w:hAnsi="Arial" w:cs="Arial"/>
          <w:color w:val="5D3F3B"/>
          <w:kern w:val="0"/>
        </w:rPr>
        <w:t xml:space="preserve">il </w:t>
      </w:r>
      <w:r w:rsidRPr="008545B7">
        <w:rPr>
          <w:rFonts w:ascii="Arial" w:hAnsi="Arial" w:cs="Arial"/>
          <w:color w:val="36303C"/>
          <w:kern w:val="0"/>
        </w:rPr>
        <w:t>Sciences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Un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versity</w:t>
      </w:r>
    </w:p>
    <w:p w14:paraId="5ECC00B0" w14:textId="01730176" w:rsidR="009D4F7A" w:rsidRPr="008545B7" w:rsidRDefault="009D4F7A" w:rsidP="0002057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7A595C"/>
          <w:kern w:val="0"/>
        </w:rPr>
      </w:pPr>
      <w:r w:rsidRPr="008545B7">
        <w:rPr>
          <w:rFonts w:ascii="Arial" w:hAnsi="Arial" w:cs="Arial"/>
          <w:color w:val="36303C"/>
          <w:kern w:val="0"/>
        </w:rPr>
        <w:t>of Georg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 xml:space="preserve">a </w:t>
      </w:r>
      <w:r w:rsidRPr="008545B7">
        <w:rPr>
          <w:rFonts w:ascii="Arial" w:hAnsi="Arial" w:cs="Arial"/>
          <w:color w:val="354162"/>
          <w:kern w:val="0"/>
        </w:rPr>
        <w:t>Ti</w:t>
      </w:r>
      <w:r w:rsidRPr="008545B7">
        <w:rPr>
          <w:rFonts w:ascii="Arial" w:hAnsi="Arial" w:cs="Arial"/>
          <w:color w:val="36303C"/>
          <w:kern w:val="0"/>
        </w:rPr>
        <w:t>fto</w:t>
      </w:r>
      <w:r w:rsidRPr="008545B7">
        <w:rPr>
          <w:rFonts w:ascii="Arial" w:hAnsi="Arial" w:cs="Arial"/>
          <w:color w:val="354162"/>
          <w:kern w:val="0"/>
        </w:rPr>
        <w:t xml:space="preserve">n </w:t>
      </w:r>
      <w:r w:rsidRPr="008545B7">
        <w:rPr>
          <w:rFonts w:ascii="Arial" w:hAnsi="Arial" w:cs="Arial"/>
          <w:color w:val="36303C"/>
          <w:kern w:val="0"/>
        </w:rPr>
        <w:t>Campus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T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fton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GA 31793</w:t>
      </w:r>
      <w:r w:rsidRPr="008545B7">
        <w:rPr>
          <w:rFonts w:ascii="Arial" w:hAnsi="Arial" w:cs="Arial"/>
          <w:color w:val="555874"/>
          <w:kern w:val="0"/>
        </w:rPr>
        <w:t xml:space="preserve">; 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SLEIB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="00D77FB3" w:rsidRPr="008545B7">
        <w:rPr>
          <w:rFonts w:ascii="Arial" w:hAnsi="Arial" w:cs="Arial"/>
          <w:color w:val="354162"/>
          <w:kern w:val="0"/>
        </w:rPr>
        <w:t>T.</w:t>
      </w:r>
      <w:r w:rsidR="00D77FB3" w:rsidRPr="008545B7">
        <w:rPr>
          <w:rFonts w:ascii="Arial" w:hAnsi="Arial" w:cs="Arial"/>
          <w:color w:val="36303C"/>
          <w:kern w:val="0"/>
        </w:rPr>
        <w:t>G</w:t>
      </w:r>
      <w:r w:rsidR="00D77FB3" w:rsidRPr="008545B7">
        <w:rPr>
          <w:rFonts w:ascii="Arial" w:hAnsi="Arial" w:cs="Arial"/>
          <w:color w:val="5D3F3B"/>
          <w:kern w:val="0"/>
        </w:rPr>
        <w:t>.</w:t>
      </w:r>
      <w:r w:rsidR="00D77FB3">
        <w:rPr>
          <w:rFonts w:ascii="Arial" w:hAnsi="Arial" w:cs="Arial"/>
          <w:color w:val="5D3F3B"/>
          <w:kern w:val="0"/>
        </w:rPr>
        <w:t>,</w:t>
      </w:r>
      <w:r w:rsidR="00D77FB3" w:rsidRPr="008545B7">
        <w:rPr>
          <w:rFonts w:ascii="Arial" w:hAnsi="Arial" w:cs="Arial"/>
          <w:color w:val="5D3F3B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Departme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t of C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op Sc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ence</w:t>
      </w:r>
      <w:r w:rsidRPr="008545B7">
        <w:rPr>
          <w:rFonts w:ascii="Arial" w:hAnsi="Arial" w:cs="Arial"/>
          <w:color w:val="7A595C"/>
          <w:kern w:val="0"/>
        </w:rPr>
        <w:t>,</w:t>
      </w:r>
    </w:p>
    <w:p w14:paraId="53435161" w14:textId="0CE697AF" w:rsidR="009D4F7A" w:rsidRPr="008545B7" w:rsidRDefault="009D4F7A" w:rsidP="0002057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555874"/>
          <w:kern w:val="0"/>
        </w:rPr>
      </w:pPr>
      <w:r w:rsidRPr="008545B7">
        <w:rPr>
          <w:rFonts w:ascii="Arial" w:hAnsi="Arial" w:cs="Arial"/>
          <w:color w:val="36303C"/>
          <w:kern w:val="0"/>
        </w:rPr>
        <w:t>Nort</w:t>
      </w:r>
      <w:r w:rsidRPr="008545B7">
        <w:rPr>
          <w:rFonts w:ascii="Arial" w:hAnsi="Arial" w:cs="Arial"/>
          <w:color w:val="354162"/>
          <w:kern w:val="0"/>
        </w:rPr>
        <w:t xml:space="preserve">h </w:t>
      </w:r>
      <w:r w:rsidRPr="008545B7">
        <w:rPr>
          <w:rFonts w:ascii="Arial" w:hAnsi="Arial" w:cs="Arial"/>
          <w:color w:val="36303C"/>
          <w:kern w:val="0"/>
        </w:rPr>
        <w:t>Ca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olina State U</w:t>
      </w:r>
      <w:r w:rsidRPr="008545B7">
        <w:rPr>
          <w:rFonts w:ascii="Arial" w:hAnsi="Arial" w:cs="Arial"/>
          <w:color w:val="354162"/>
          <w:kern w:val="0"/>
        </w:rPr>
        <w:t>ni</w:t>
      </w:r>
      <w:r w:rsidRPr="008545B7">
        <w:rPr>
          <w:rFonts w:ascii="Arial" w:hAnsi="Arial" w:cs="Arial"/>
          <w:color w:val="36303C"/>
          <w:kern w:val="0"/>
        </w:rPr>
        <w:t>vers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ty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P.O</w:t>
      </w:r>
      <w:r w:rsidRPr="008545B7">
        <w:rPr>
          <w:rFonts w:ascii="Arial" w:hAnsi="Arial" w:cs="Arial"/>
          <w:color w:val="5D3F3B"/>
          <w:kern w:val="0"/>
        </w:rPr>
        <w:t xml:space="preserve">. </w:t>
      </w:r>
      <w:r w:rsidRPr="008545B7">
        <w:rPr>
          <w:rFonts w:ascii="Arial" w:hAnsi="Arial" w:cs="Arial"/>
          <w:color w:val="36303C"/>
          <w:kern w:val="0"/>
        </w:rPr>
        <w:t>Box 7629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Rale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g</w:t>
      </w:r>
      <w:r w:rsidRPr="008545B7">
        <w:rPr>
          <w:rFonts w:ascii="Arial" w:hAnsi="Arial" w:cs="Arial"/>
          <w:color w:val="17163C"/>
          <w:kern w:val="0"/>
        </w:rPr>
        <w:t>h</w:t>
      </w:r>
      <w:r w:rsidRPr="008545B7">
        <w:rPr>
          <w:rFonts w:ascii="Arial" w:hAnsi="Arial" w:cs="Arial"/>
          <w:color w:val="7A595C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NC 27695</w:t>
      </w:r>
      <w:r w:rsidRPr="008545B7">
        <w:rPr>
          <w:rFonts w:ascii="Arial" w:hAnsi="Arial" w:cs="Arial"/>
          <w:color w:val="555874"/>
          <w:kern w:val="0"/>
        </w:rPr>
        <w:t xml:space="preserve">; </w:t>
      </w:r>
      <w:r w:rsidRPr="008545B7">
        <w:rPr>
          <w:rFonts w:ascii="Arial" w:hAnsi="Arial" w:cs="Arial"/>
          <w:color w:val="36303C"/>
          <w:kern w:val="0"/>
        </w:rPr>
        <w:t>HOLB</w:t>
      </w:r>
      <w:r w:rsidRPr="008545B7">
        <w:rPr>
          <w:rFonts w:ascii="Arial" w:hAnsi="Arial" w:cs="Arial"/>
          <w:color w:val="0A090C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OOK</w:t>
      </w:r>
      <w:r w:rsidRPr="008545B7">
        <w:rPr>
          <w:rFonts w:ascii="Arial" w:hAnsi="Arial" w:cs="Arial"/>
          <w:color w:val="555874"/>
          <w:kern w:val="0"/>
        </w:rPr>
        <w:t>,</w:t>
      </w:r>
      <w:r w:rsidR="00D77FB3">
        <w:rPr>
          <w:rFonts w:ascii="Arial" w:hAnsi="Arial" w:cs="Arial"/>
          <w:color w:val="555874"/>
          <w:kern w:val="0"/>
        </w:rPr>
        <w:t xml:space="preserve"> </w:t>
      </w:r>
      <w:r w:rsidR="00D77FB3" w:rsidRPr="008545B7">
        <w:rPr>
          <w:rFonts w:ascii="Arial" w:hAnsi="Arial" w:cs="Arial"/>
          <w:color w:val="36303C"/>
          <w:kern w:val="0"/>
        </w:rPr>
        <w:t>C</w:t>
      </w:r>
      <w:r w:rsidR="00D77FB3" w:rsidRPr="008545B7">
        <w:rPr>
          <w:rFonts w:ascii="Arial" w:hAnsi="Arial" w:cs="Arial"/>
          <w:color w:val="5D3F3B"/>
          <w:kern w:val="0"/>
        </w:rPr>
        <w:t>.</w:t>
      </w:r>
      <w:r w:rsidR="00D77FB3" w:rsidRPr="008545B7">
        <w:rPr>
          <w:rFonts w:ascii="Arial" w:hAnsi="Arial" w:cs="Arial"/>
          <w:color w:val="36303C"/>
          <w:kern w:val="0"/>
        </w:rPr>
        <w:t>C.</w:t>
      </w:r>
      <w:r w:rsidR="00D77FB3">
        <w:rPr>
          <w:rFonts w:ascii="Arial" w:hAnsi="Arial" w:cs="Arial"/>
          <w:color w:val="36303C"/>
          <w:kern w:val="0"/>
        </w:rPr>
        <w:t>,</w:t>
      </w:r>
    </w:p>
    <w:p w14:paraId="5895D03A" w14:textId="77777777" w:rsidR="009D4F7A" w:rsidRPr="008545B7" w:rsidRDefault="009D4F7A" w:rsidP="0002057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7A595C"/>
          <w:kern w:val="0"/>
        </w:rPr>
      </w:pPr>
      <w:r w:rsidRPr="008545B7">
        <w:rPr>
          <w:rFonts w:ascii="Arial" w:hAnsi="Arial" w:cs="Arial"/>
          <w:color w:val="36303C"/>
          <w:kern w:val="0"/>
        </w:rPr>
        <w:t>USDA</w:t>
      </w:r>
      <w:r w:rsidRPr="008545B7">
        <w:rPr>
          <w:rFonts w:ascii="Arial" w:hAnsi="Arial" w:cs="Arial"/>
          <w:color w:val="17163C"/>
          <w:kern w:val="0"/>
        </w:rPr>
        <w:t>-</w:t>
      </w:r>
      <w:r w:rsidRPr="008545B7">
        <w:rPr>
          <w:rFonts w:ascii="Arial" w:hAnsi="Arial" w:cs="Arial"/>
          <w:color w:val="36303C"/>
          <w:kern w:val="0"/>
        </w:rPr>
        <w:t>Ag</w:t>
      </w:r>
      <w:r w:rsidRPr="008545B7">
        <w:rPr>
          <w:rFonts w:ascii="Arial" w:hAnsi="Arial" w:cs="Arial"/>
          <w:color w:val="354162"/>
          <w:kern w:val="0"/>
        </w:rPr>
        <w:t>ri</w:t>
      </w:r>
      <w:r w:rsidRPr="008545B7">
        <w:rPr>
          <w:rFonts w:ascii="Arial" w:hAnsi="Arial" w:cs="Arial"/>
          <w:color w:val="36303C"/>
          <w:kern w:val="0"/>
        </w:rPr>
        <w:t>cultu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al Researc</w:t>
      </w:r>
      <w:r w:rsidRPr="008545B7">
        <w:rPr>
          <w:rFonts w:ascii="Arial" w:hAnsi="Arial" w:cs="Arial"/>
          <w:color w:val="17163C"/>
          <w:kern w:val="0"/>
        </w:rPr>
        <w:t xml:space="preserve">h </w:t>
      </w:r>
      <w:r w:rsidRPr="008545B7">
        <w:rPr>
          <w:rFonts w:ascii="Arial" w:hAnsi="Arial" w:cs="Arial"/>
          <w:color w:val="36303C"/>
          <w:kern w:val="0"/>
        </w:rPr>
        <w:t>Serv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ce</w:t>
      </w:r>
      <w:r w:rsidRPr="008545B7">
        <w:rPr>
          <w:rFonts w:ascii="Arial" w:hAnsi="Arial" w:cs="Arial"/>
          <w:color w:val="7A595C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Crop Genet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cs and Breed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ng Researc</w:t>
      </w:r>
      <w:r w:rsidRPr="008545B7">
        <w:rPr>
          <w:rFonts w:ascii="Arial" w:hAnsi="Arial" w:cs="Arial"/>
          <w:color w:val="354162"/>
          <w:kern w:val="0"/>
        </w:rPr>
        <w:t xml:space="preserve">h </w:t>
      </w:r>
      <w:r w:rsidRPr="008545B7">
        <w:rPr>
          <w:rFonts w:ascii="Arial" w:hAnsi="Arial" w:cs="Arial"/>
          <w:color w:val="36303C"/>
          <w:kern w:val="0"/>
        </w:rPr>
        <w:t>U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5D3F3B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t</w:t>
      </w:r>
      <w:r w:rsidRPr="008545B7">
        <w:rPr>
          <w:rFonts w:ascii="Arial" w:hAnsi="Arial" w:cs="Arial"/>
          <w:color w:val="7A595C"/>
          <w:kern w:val="0"/>
        </w:rPr>
        <w:t>,</w:t>
      </w:r>
    </w:p>
    <w:p w14:paraId="3BBB1425" w14:textId="066220AF" w:rsidR="009D4F7A" w:rsidRDefault="009D4F7A" w:rsidP="00020578">
      <w:pPr>
        <w:spacing w:after="0" w:line="240" w:lineRule="auto"/>
        <w:ind w:left="720"/>
        <w:rPr>
          <w:rFonts w:ascii="Arial" w:hAnsi="Arial" w:cs="Arial"/>
          <w:color w:val="5D3F3B"/>
          <w:kern w:val="0"/>
        </w:rPr>
      </w:pPr>
      <w:r w:rsidRPr="008545B7">
        <w:rPr>
          <w:rFonts w:ascii="Arial" w:hAnsi="Arial" w:cs="Arial"/>
          <w:color w:val="36303C"/>
          <w:kern w:val="0"/>
        </w:rPr>
        <w:t>Tifton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GA 31793</w:t>
      </w:r>
      <w:r w:rsidRPr="008545B7">
        <w:rPr>
          <w:rFonts w:ascii="Arial" w:hAnsi="Arial" w:cs="Arial"/>
          <w:color w:val="5D3F3B"/>
          <w:kern w:val="0"/>
        </w:rPr>
        <w:t>.</w:t>
      </w:r>
    </w:p>
    <w:p w14:paraId="2909F68E" w14:textId="77777777" w:rsidR="00A67CE7" w:rsidRPr="008545B7" w:rsidRDefault="00A67CE7" w:rsidP="00020578">
      <w:pPr>
        <w:spacing w:after="0" w:line="240" w:lineRule="auto"/>
        <w:ind w:left="720"/>
        <w:rPr>
          <w:rFonts w:ascii="Arial" w:hAnsi="Arial" w:cs="Arial"/>
          <w:color w:val="5D3F3B"/>
          <w:kern w:val="0"/>
        </w:rPr>
      </w:pPr>
    </w:p>
    <w:p w14:paraId="12BE8C66" w14:textId="4B54E8DE" w:rsidR="009D4F7A" w:rsidRPr="008545B7" w:rsidRDefault="009D4F7A" w:rsidP="00EB54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7">
        <w:rPr>
          <w:rFonts w:ascii="Arial" w:hAnsi="Arial" w:cs="Arial"/>
          <w:color w:val="36303C"/>
          <w:kern w:val="0"/>
        </w:rPr>
        <w:t>Pod and seed s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 xml:space="preserve">ze are 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mportant c</w:t>
      </w:r>
      <w:r w:rsidRPr="008545B7">
        <w:rPr>
          <w:rFonts w:ascii="Arial" w:hAnsi="Arial" w:cs="Arial"/>
          <w:color w:val="17163C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>a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acte</w:t>
      </w:r>
      <w:r w:rsidRPr="008545B7">
        <w:rPr>
          <w:rFonts w:ascii="Arial" w:hAnsi="Arial" w:cs="Arial"/>
          <w:color w:val="354162"/>
          <w:kern w:val="0"/>
        </w:rPr>
        <w:t>ri</w:t>
      </w:r>
      <w:r w:rsidRPr="008545B7">
        <w:rPr>
          <w:rFonts w:ascii="Arial" w:hAnsi="Arial" w:cs="Arial"/>
          <w:color w:val="36303C"/>
          <w:kern w:val="0"/>
        </w:rPr>
        <w:t xml:space="preserve">stics for the peanut 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 xml:space="preserve">ndustry and </w:t>
      </w:r>
      <w:r w:rsidRPr="008545B7">
        <w:rPr>
          <w:rFonts w:ascii="Arial" w:hAnsi="Arial" w:cs="Arial"/>
          <w:color w:val="354162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>ave been u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der</w:t>
      </w:r>
      <w:r w:rsidR="00EB5498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stro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g selection pressu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e s</w:t>
      </w:r>
      <w:r w:rsidRPr="008545B7">
        <w:rPr>
          <w:rFonts w:ascii="Arial" w:hAnsi="Arial" w:cs="Arial"/>
          <w:color w:val="5D3F3B"/>
          <w:kern w:val="0"/>
        </w:rPr>
        <w:t>in</w:t>
      </w:r>
      <w:r w:rsidRPr="008545B7">
        <w:rPr>
          <w:rFonts w:ascii="Arial" w:hAnsi="Arial" w:cs="Arial"/>
          <w:color w:val="36303C"/>
          <w:kern w:val="0"/>
        </w:rPr>
        <w:t>ce pea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ut</w:t>
      </w:r>
      <w:r w:rsidR="00A701BC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domest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cation. I</w:t>
      </w:r>
      <w:r w:rsidRPr="008545B7">
        <w:rPr>
          <w:rFonts w:ascii="Arial" w:hAnsi="Arial" w:cs="Arial"/>
          <w:color w:val="354162"/>
          <w:kern w:val="0"/>
        </w:rPr>
        <w:t xml:space="preserve">n </w:t>
      </w:r>
      <w:r w:rsidRPr="008545B7">
        <w:rPr>
          <w:rFonts w:ascii="Arial" w:hAnsi="Arial" w:cs="Arial"/>
          <w:color w:val="36303C"/>
          <w:kern w:val="0"/>
        </w:rPr>
        <w:t>orde</w:t>
      </w:r>
      <w:r w:rsidRPr="008545B7">
        <w:rPr>
          <w:rFonts w:ascii="Arial" w:hAnsi="Arial" w:cs="Arial"/>
          <w:color w:val="354162"/>
          <w:kern w:val="0"/>
        </w:rPr>
        <w:t xml:space="preserve">r </w:t>
      </w:r>
      <w:r w:rsidRPr="008545B7">
        <w:rPr>
          <w:rFonts w:ascii="Arial" w:hAnsi="Arial" w:cs="Arial"/>
          <w:color w:val="36303C"/>
          <w:kern w:val="0"/>
        </w:rPr>
        <w:t>to dissect t</w:t>
      </w:r>
      <w:r w:rsidRPr="008545B7">
        <w:rPr>
          <w:rFonts w:ascii="Arial" w:hAnsi="Arial" w:cs="Arial"/>
          <w:color w:val="17163C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>e genet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c co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t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ol of</w:t>
      </w:r>
      <w:r w:rsidR="00EB5498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pea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ut pod and seed s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ze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 xml:space="preserve">a 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ecomb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 xml:space="preserve">nant </w:t>
      </w:r>
      <w:r w:rsidRPr="008545B7">
        <w:rPr>
          <w:rFonts w:ascii="Arial" w:hAnsi="Arial" w:cs="Arial"/>
          <w:color w:val="354162"/>
          <w:kern w:val="0"/>
        </w:rPr>
        <w:t>in</w:t>
      </w:r>
      <w:r w:rsidRPr="008545B7">
        <w:rPr>
          <w:rFonts w:ascii="Arial" w:hAnsi="Arial" w:cs="Arial"/>
          <w:color w:val="36303C"/>
          <w:kern w:val="0"/>
        </w:rPr>
        <w:t>bred mapp</w:t>
      </w:r>
      <w:r w:rsidRPr="008545B7">
        <w:rPr>
          <w:rFonts w:ascii="Arial" w:hAnsi="Arial" w:cs="Arial"/>
          <w:color w:val="354162"/>
          <w:kern w:val="0"/>
        </w:rPr>
        <w:t>in</w:t>
      </w:r>
      <w:r w:rsidRPr="008545B7">
        <w:rPr>
          <w:rFonts w:ascii="Arial" w:hAnsi="Arial" w:cs="Arial"/>
          <w:color w:val="36303C"/>
          <w:kern w:val="0"/>
        </w:rPr>
        <w:t>g populat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o</w:t>
      </w:r>
      <w:r w:rsidRPr="008545B7">
        <w:rPr>
          <w:rFonts w:ascii="Arial" w:hAnsi="Arial" w:cs="Arial"/>
          <w:color w:val="354162"/>
          <w:kern w:val="0"/>
        </w:rPr>
        <w:t xml:space="preserve">n </w:t>
      </w:r>
      <w:r w:rsidRPr="008545B7">
        <w:rPr>
          <w:rFonts w:ascii="Arial" w:hAnsi="Arial" w:cs="Arial"/>
          <w:color w:val="36303C"/>
          <w:kern w:val="0"/>
        </w:rPr>
        <w:t>from a</w:t>
      </w:r>
      <w:r w:rsidR="00A701BC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cross of F</w:t>
      </w:r>
      <w:r w:rsidRPr="008545B7">
        <w:rPr>
          <w:rFonts w:ascii="Arial" w:hAnsi="Arial" w:cs="Arial"/>
          <w:color w:val="040641"/>
          <w:kern w:val="0"/>
        </w:rPr>
        <w:t>l</w:t>
      </w:r>
      <w:r w:rsidRPr="008545B7">
        <w:rPr>
          <w:rFonts w:ascii="Arial" w:hAnsi="Arial" w:cs="Arial"/>
          <w:color w:val="36303C"/>
          <w:kern w:val="0"/>
        </w:rPr>
        <w:t>o</w:t>
      </w:r>
      <w:r w:rsidRPr="008545B7">
        <w:rPr>
          <w:rFonts w:ascii="Arial" w:hAnsi="Arial" w:cs="Arial"/>
          <w:color w:val="354162"/>
          <w:kern w:val="0"/>
        </w:rPr>
        <w:t>ri</w:t>
      </w:r>
      <w:r w:rsidRPr="008545B7">
        <w:rPr>
          <w:rFonts w:ascii="Arial" w:hAnsi="Arial" w:cs="Arial"/>
          <w:color w:val="36303C"/>
          <w:kern w:val="0"/>
        </w:rPr>
        <w:t>da-07</w:t>
      </w:r>
      <w:r w:rsidR="00EB5498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by GP</w:t>
      </w:r>
      <w:r w:rsidRPr="008545B7">
        <w:rPr>
          <w:rFonts w:ascii="Arial" w:hAnsi="Arial" w:cs="Arial"/>
          <w:color w:val="17163C"/>
          <w:kern w:val="0"/>
        </w:rPr>
        <w:t>-</w:t>
      </w:r>
      <w:r w:rsidRPr="008545B7">
        <w:rPr>
          <w:rFonts w:ascii="Arial" w:hAnsi="Arial" w:cs="Arial"/>
          <w:color w:val="36303C"/>
          <w:kern w:val="0"/>
        </w:rPr>
        <w:t>NC WS 16 was used to dete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mine t</w:t>
      </w:r>
      <w:r w:rsidRPr="008545B7">
        <w:rPr>
          <w:rFonts w:ascii="Arial" w:hAnsi="Arial" w:cs="Arial"/>
          <w:color w:val="354162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>e genomic regions associated w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t</w:t>
      </w:r>
      <w:r w:rsidRPr="008545B7">
        <w:rPr>
          <w:rFonts w:ascii="Arial" w:hAnsi="Arial" w:cs="Arial"/>
          <w:color w:val="354162"/>
          <w:kern w:val="0"/>
        </w:rPr>
        <w:t xml:space="preserve">h </w:t>
      </w:r>
      <w:r w:rsidRPr="008545B7">
        <w:rPr>
          <w:rFonts w:ascii="Arial" w:hAnsi="Arial" w:cs="Arial"/>
          <w:color w:val="36303C"/>
          <w:kern w:val="0"/>
        </w:rPr>
        <w:t>tra</w:t>
      </w:r>
      <w:r w:rsidRPr="008545B7">
        <w:rPr>
          <w:rFonts w:ascii="Arial" w:hAnsi="Arial" w:cs="Arial"/>
          <w:color w:val="5D3F3B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 xml:space="preserve">ts </w:t>
      </w:r>
      <w:r w:rsidRPr="008545B7">
        <w:rPr>
          <w:rFonts w:ascii="Arial" w:hAnsi="Arial" w:cs="Arial"/>
          <w:color w:val="493F50"/>
          <w:kern w:val="0"/>
        </w:rPr>
        <w:t>inc</w:t>
      </w:r>
      <w:r w:rsidRPr="008545B7">
        <w:rPr>
          <w:rFonts w:ascii="Arial" w:hAnsi="Arial" w:cs="Arial"/>
          <w:color w:val="17163C"/>
          <w:kern w:val="0"/>
        </w:rPr>
        <w:t>l</w:t>
      </w:r>
      <w:r w:rsidRPr="008545B7">
        <w:rPr>
          <w:rFonts w:ascii="Arial" w:hAnsi="Arial" w:cs="Arial"/>
          <w:color w:val="36303C"/>
          <w:kern w:val="0"/>
        </w:rPr>
        <w:t>ud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ng</w:t>
      </w:r>
      <w:r w:rsidR="00EB5498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100 pod weight</w:t>
      </w:r>
      <w:r w:rsidRPr="008545B7">
        <w:rPr>
          <w:rFonts w:ascii="Arial" w:hAnsi="Arial" w:cs="Arial"/>
          <w:color w:val="7A595C"/>
          <w:kern w:val="0"/>
        </w:rPr>
        <w:t>,</w:t>
      </w:r>
      <w:r w:rsidR="00A701BC">
        <w:rPr>
          <w:rFonts w:ascii="Arial" w:hAnsi="Arial" w:cs="Arial"/>
          <w:color w:val="7A595C"/>
          <w:kern w:val="0"/>
        </w:rPr>
        <w:t xml:space="preserve"> </w:t>
      </w:r>
      <w:r w:rsidRPr="008545B7">
        <w:rPr>
          <w:rFonts w:ascii="Arial" w:hAnsi="Arial" w:cs="Arial"/>
          <w:color w:val="2C1317"/>
          <w:kern w:val="0"/>
        </w:rPr>
        <w:t>1</w:t>
      </w:r>
      <w:r w:rsidRPr="008545B7">
        <w:rPr>
          <w:rFonts w:ascii="Arial" w:hAnsi="Arial" w:cs="Arial"/>
          <w:color w:val="36303C"/>
          <w:kern w:val="0"/>
        </w:rPr>
        <w:t>00 seed we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ght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pod we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g</w:t>
      </w:r>
      <w:r w:rsidRPr="008545B7">
        <w:rPr>
          <w:rFonts w:ascii="Arial" w:hAnsi="Arial" w:cs="Arial"/>
          <w:color w:val="354162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>t of doub</w:t>
      </w:r>
      <w:r w:rsidRPr="008545B7">
        <w:rPr>
          <w:rFonts w:ascii="Arial" w:hAnsi="Arial" w:cs="Arial"/>
          <w:color w:val="040641"/>
          <w:kern w:val="0"/>
        </w:rPr>
        <w:t>l</w:t>
      </w:r>
      <w:r w:rsidRPr="008545B7">
        <w:rPr>
          <w:rFonts w:ascii="Arial" w:hAnsi="Arial" w:cs="Arial"/>
          <w:color w:val="36303C"/>
          <w:kern w:val="0"/>
        </w:rPr>
        <w:t>e-seeded pods</w:t>
      </w:r>
      <w:r w:rsidRPr="008545B7">
        <w:rPr>
          <w:rFonts w:ascii="Arial" w:hAnsi="Arial" w:cs="Arial"/>
          <w:color w:val="7A595C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seed we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g</w:t>
      </w:r>
      <w:r w:rsidRPr="008545B7">
        <w:rPr>
          <w:rFonts w:ascii="Arial" w:hAnsi="Arial" w:cs="Arial"/>
          <w:color w:val="354162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>t of double-seeded pods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a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 xml:space="preserve">d area of double-seeded pods. </w:t>
      </w:r>
      <w:r w:rsidRPr="008545B7">
        <w:rPr>
          <w:rFonts w:ascii="Arial" w:hAnsi="Arial" w:cs="Arial"/>
          <w:color w:val="10294D"/>
          <w:kern w:val="0"/>
        </w:rPr>
        <w:t>N</w:t>
      </w:r>
      <w:r w:rsidRPr="008545B7">
        <w:rPr>
          <w:rFonts w:ascii="Arial" w:hAnsi="Arial" w:cs="Arial"/>
          <w:color w:val="493F50"/>
          <w:kern w:val="0"/>
        </w:rPr>
        <w:t>ine</w:t>
      </w:r>
      <w:r w:rsidR="00A701BC">
        <w:rPr>
          <w:rFonts w:ascii="Arial" w:hAnsi="Arial" w:cs="Arial"/>
          <w:color w:val="493F50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QTLs o</w:t>
      </w:r>
      <w:r w:rsidRPr="008545B7">
        <w:rPr>
          <w:rFonts w:ascii="Arial" w:hAnsi="Arial" w:cs="Arial"/>
          <w:color w:val="354162"/>
          <w:kern w:val="0"/>
        </w:rPr>
        <w:t xml:space="preserve">n </w:t>
      </w:r>
      <w:r w:rsidRPr="008545B7">
        <w:rPr>
          <w:rFonts w:ascii="Arial" w:hAnsi="Arial" w:cs="Arial"/>
          <w:color w:val="36303C"/>
          <w:kern w:val="0"/>
        </w:rPr>
        <w:t>lin</w:t>
      </w:r>
      <w:r w:rsidRPr="008545B7">
        <w:rPr>
          <w:rFonts w:ascii="Arial" w:hAnsi="Arial" w:cs="Arial"/>
          <w:color w:val="17163C"/>
          <w:kern w:val="0"/>
        </w:rPr>
        <w:t>k</w:t>
      </w:r>
      <w:r w:rsidRPr="008545B7">
        <w:rPr>
          <w:rFonts w:ascii="Arial" w:hAnsi="Arial" w:cs="Arial"/>
          <w:color w:val="36303C"/>
          <w:kern w:val="0"/>
        </w:rPr>
        <w:t xml:space="preserve">age groups </w:t>
      </w:r>
      <w:r w:rsidRPr="008545B7">
        <w:rPr>
          <w:rFonts w:ascii="Arial" w:hAnsi="Arial" w:cs="Arial"/>
          <w:color w:val="493F50"/>
          <w:kern w:val="0"/>
        </w:rPr>
        <w:t xml:space="preserve">(LGs) </w:t>
      </w:r>
      <w:r w:rsidRPr="008545B7">
        <w:rPr>
          <w:rFonts w:ascii="Arial" w:hAnsi="Arial" w:cs="Arial"/>
          <w:color w:val="36303C"/>
          <w:kern w:val="0"/>
        </w:rPr>
        <w:t>A05</w:t>
      </w:r>
      <w:r w:rsidRPr="008545B7">
        <w:rPr>
          <w:rFonts w:ascii="Arial" w:hAnsi="Arial" w:cs="Arial"/>
          <w:color w:val="7A595C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A06</w:t>
      </w:r>
      <w:r w:rsidRPr="008545B7">
        <w:rPr>
          <w:rFonts w:ascii="Arial" w:hAnsi="Arial" w:cs="Arial"/>
          <w:color w:val="7A595C"/>
          <w:kern w:val="0"/>
        </w:rPr>
        <w:t>,</w:t>
      </w:r>
      <w:r w:rsidR="00020578">
        <w:rPr>
          <w:rFonts w:ascii="Arial" w:hAnsi="Arial" w:cs="Arial"/>
          <w:color w:val="7A595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A09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="007601F8" w:rsidRPr="008545B7">
        <w:rPr>
          <w:rFonts w:ascii="Arial" w:hAnsi="Arial" w:cs="Arial"/>
          <w:color w:val="36303C"/>
          <w:kern w:val="0"/>
        </w:rPr>
        <w:t>B</w:t>
      </w:r>
      <w:r w:rsidRPr="008545B7">
        <w:rPr>
          <w:rFonts w:ascii="Arial" w:hAnsi="Arial" w:cs="Arial"/>
          <w:color w:val="36303C"/>
          <w:kern w:val="0"/>
        </w:rPr>
        <w:t>10</w:t>
      </w:r>
      <w:r w:rsidRPr="008545B7">
        <w:rPr>
          <w:rFonts w:ascii="Arial" w:hAnsi="Arial" w:cs="Arial"/>
          <w:color w:val="7A595C"/>
          <w:kern w:val="0"/>
        </w:rPr>
        <w:t xml:space="preserve">, </w:t>
      </w:r>
      <w:r w:rsidR="007601F8" w:rsidRPr="008545B7">
        <w:rPr>
          <w:rFonts w:ascii="Arial" w:hAnsi="Arial" w:cs="Arial"/>
          <w:color w:val="36303C"/>
          <w:kern w:val="0"/>
        </w:rPr>
        <w:t>B</w:t>
      </w:r>
      <w:r w:rsidRPr="008545B7">
        <w:rPr>
          <w:rFonts w:ascii="Arial" w:hAnsi="Arial" w:cs="Arial"/>
          <w:color w:val="36303C"/>
          <w:kern w:val="0"/>
        </w:rPr>
        <w:t>04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A03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="007601F8" w:rsidRPr="008545B7">
        <w:rPr>
          <w:rFonts w:ascii="Arial" w:hAnsi="Arial" w:cs="Arial"/>
          <w:color w:val="36303C"/>
          <w:kern w:val="0"/>
        </w:rPr>
        <w:t>B</w:t>
      </w:r>
      <w:r w:rsidRPr="008545B7">
        <w:rPr>
          <w:rFonts w:ascii="Arial" w:hAnsi="Arial" w:cs="Arial"/>
          <w:color w:val="36303C"/>
          <w:kern w:val="0"/>
        </w:rPr>
        <w:t>05 a</w:t>
      </w:r>
      <w:r w:rsidRPr="008545B7">
        <w:rPr>
          <w:rFonts w:ascii="Arial" w:hAnsi="Arial" w:cs="Arial"/>
          <w:color w:val="5D3F3B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 xml:space="preserve">d </w:t>
      </w:r>
      <w:r w:rsidR="007601F8" w:rsidRPr="008545B7">
        <w:rPr>
          <w:rFonts w:ascii="Arial" w:hAnsi="Arial" w:cs="Arial"/>
          <w:color w:val="36303C"/>
          <w:kern w:val="0"/>
        </w:rPr>
        <w:t>B</w:t>
      </w:r>
      <w:r w:rsidRPr="008545B7">
        <w:rPr>
          <w:rFonts w:ascii="Arial" w:hAnsi="Arial" w:cs="Arial"/>
          <w:color w:val="36303C"/>
          <w:kern w:val="0"/>
        </w:rPr>
        <w:t>08 were assoc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ated w</w:t>
      </w:r>
      <w:r w:rsidRPr="008545B7">
        <w:rPr>
          <w:rFonts w:ascii="Arial" w:hAnsi="Arial" w:cs="Arial"/>
          <w:color w:val="5D3F3B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t</w:t>
      </w:r>
      <w:r w:rsidRPr="008545B7">
        <w:rPr>
          <w:rFonts w:ascii="Arial" w:hAnsi="Arial" w:cs="Arial"/>
          <w:color w:val="354162"/>
          <w:kern w:val="0"/>
        </w:rPr>
        <w:t xml:space="preserve">h </w:t>
      </w:r>
      <w:r w:rsidRPr="008545B7">
        <w:rPr>
          <w:rFonts w:ascii="Arial" w:hAnsi="Arial" w:cs="Arial"/>
          <w:color w:val="36303C"/>
          <w:kern w:val="0"/>
        </w:rPr>
        <w:t>pod a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d seed s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ze</w:t>
      </w:r>
      <w:r w:rsidRPr="008545B7">
        <w:rPr>
          <w:rFonts w:ascii="Arial" w:hAnsi="Arial" w:cs="Arial"/>
          <w:color w:val="5D3F3B"/>
          <w:kern w:val="0"/>
        </w:rPr>
        <w:t xml:space="preserve">. </w:t>
      </w:r>
      <w:r w:rsidRPr="008545B7">
        <w:rPr>
          <w:rFonts w:ascii="Arial" w:hAnsi="Arial" w:cs="Arial"/>
          <w:color w:val="36303C"/>
          <w:kern w:val="0"/>
        </w:rPr>
        <w:t>A ma</w:t>
      </w:r>
      <w:r w:rsidRPr="008545B7">
        <w:rPr>
          <w:rFonts w:ascii="Arial" w:hAnsi="Arial" w:cs="Arial"/>
          <w:color w:val="354162"/>
          <w:kern w:val="0"/>
        </w:rPr>
        <w:t>j</w:t>
      </w:r>
      <w:r w:rsidRPr="008545B7">
        <w:rPr>
          <w:rFonts w:ascii="Arial" w:hAnsi="Arial" w:cs="Arial"/>
          <w:color w:val="36303C"/>
          <w:kern w:val="0"/>
        </w:rPr>
        <w:t>ority of</w:t>
      </w:r>
      <w:r w:rsidR="00A701BC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the</w:t>
      </w:r>
      <w:r w:rsidR="00EB5498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QTLs have sma</w:t>
      </w:r>
      <w:r w:rsidRPr="008545B7">
        <w:rPr>
          <w:rFonts w:ascii="Arial" w:hAnsi="Arial" w:cs="Arial"/>
          <w:color w:val="2C1317"/>
          <w:kern w:val="0"/>
        </w:rPr>
        <w:t xml:space="preserve">ll </w:t>
      </w:r>
      <w:r w:rsidRPr="008545B7">
        <w:rPr>
          <w:rFonts w:ascii="Arial" w:hAnsi="Arial" w:cs="Arial"/>
          <w:color w:val="36303C"/>
          <w:kern w:val="0"/>
        </w:rPr>
        <w:t>effects except t</w:t>
      </w:r>
      <w:r w:rsidRPr="008545B7">
        <w:rPr>
          <w:rFonts w:ascii="Arial" w:hAnsi="Arial" w:cs="Arial"/>
          <w:color w:val="17163C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>e locus o</w:t>
      </w:r>
      <w:r w:rsidRPr="008545B7">
        <w:rPr>
          <w:rFonts w:ascii="Arial" w:hAnsi="Arial" w:cs="Arial"/>
          <w:color w:val="354162"/>
          <w:kern w:val="0"/>
        </w:rPr>
        <w:t xml:space="preserve">n </w:t>
      </w:r>
      <w:r w:rsidRPr="008545B7">
        <w:rPr>
          <w:rFonts w:ascii="Arial" w:hAnsi="Arial" w:cs="Arial"/>
          <w:color w:val="36303C"/>
          <w:kern w:val="0"/>
        </w:rPr>
        <w:t xml:space="preserve">LG A05 </w:t>
      </w:r>
      <w:r w:rsidRPr="008545B7">
        <w:rPr>
          <w:rFonts w:ascii="Arial" w:hAnsi="Arial" w:cs="Arial"/>
          <w:color w:val="493F50"/>
          <w:kern w:val="0"/>
        </w:rPr>
        <w:t xml:space="preserve">(93 </w:t>
      </w:r>
      <w:r w:rsidRPr="008545B7">
        <w:rPr>
          <w:rFonts w:ascii="Arial" w:hAnsi="Arial" w:cs="Arial"/>
          <w:color w:val="36303C"/>
          <w:kern w:val="0"/>
        </w:rPr>
        <w:t>Mbp to 102 Mbp</w:t>
      </w:r>
      <w:r w:rsidRPr="008545B7">
        <w:rPr>
          <w:rFonts w:ascii="Arial" w:hAnsi="Arial" w:cs="Arial"/>
          <w:color w:val="354162"/>
          <w:kern w:val="0"/>
        </w:rPr>
        <w:t xml:space="preserve">) </w:t>
      </w:r>
      <w:r w:rsidRPr="008545B7">
        <w:rPr>
          <w:rFonts w:ascii="Arial" w:hAnsi="Arial" w:cs="Arial"/>
          <w:color w:val="36303C"/>
          <w:kern w:val="0"/>
        </w:rPr>
        <w:t>which explained up</w:t>
      </w:r>
      <w:r w:rsidR="00EB5498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to 66% p</w:t>
      </w:r>
      <w:r w:rsidRPr="008545B7">
        <w:rPr>
          <w:rFonts w:ascii="Arial" w:hAnsi="Arial" w:cs="Arial"/>
          <w:color w:val="354162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>enotypic va</w:t>
      </w:r>
      <w:r w:rsidRPr="008545B7">
        <w:rPr>
          <w:rFonts w:ascii="Arial" w:hAnsi="Arial" w:cs="Arial"/>
          <w:color w:val="354162"/>
          <w:kern w:val="0"/>
        </w:rPr>
        <w:t>ri</w:t>
      </w:r>
      <w:r w:rsidRPr="008545B7">
        <w:rPr>
          <w:rFonts w:ascii="Arial" w:hAnsi="Arial" w:cs="Arial"/>
          <w:color w:val="36303C"/>
          <w:kern w:val="0"/>
        </w:rPr>
        <w:t>ation for all</w:t>
      </w:r>
      <w:r w:rsidR="00A701BC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measu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ed pod and seed t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aits. A comparison of QTLs</w:t>
      </w:r>
      <w:r w:rsidR="00EB5498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previously reported fo</w:t>
      </w:r>
      <w:r w:rsidRPr="008545B7">
        <w:rPr>
          <w:rFonts w:ascii="Arial" w:hAnsi="Arial" w:cs="Arial"/>
          <w:color w:val="354162"/>
          <w:kern w:val="0"/>
        </w:rPr>
        <w:t xml:space="preserve">r </w:t>
      </w:r>
      <w:r w:rsidRPr="008545B7">
        <w:rPr>
          <w:rFonts w:ascii="Arial" w:hAnsi="Arial" w:cs="Arial"/>
          <w:color w:val="36303C"/>
          <w:kern w:val="0"/>
        </w:rPr>
        <w:t>yield compo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ent tra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ts s</w:t>
      </w:r>
      <w:r w:rsidRPr="008545B7">
        <w:rPr>
          <w:rFonts w:ascii="Arial" w:hAnsi="Arial" w:cs="Arial"/>
          <w:color w:val="17163C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>owed a commo</w:t>
      </w:r>
      <w:r w:rsidRPr="008545B7">
        <w:rPr>
          <w:rFonts w:ascii="Arial" w:hAnsi="Arial" w:cs="Arial"/>
          <w:color w:val="354162"/>
          <w:kern w:val="0"/>
        </w:rPr>
        <w:t xml:space="preserve">n </w:t>
      </w:r>
      <w:r w:rsidRPr="008545B7">
        <w:rPr>
          <w:rFonts w:ascii="Arial" w:hAnsi="Arial" w:cs="Arial"/>
          <w:color w:val="36303C"/>
          <w:kern w:val="0"/>
        </w:rPr>
        <w:t xml:space="preserve">QTL on </w:t>
      </w:r>
      <w:r w:rsidRPr="008545B7">
        <w:rPr>
          <w:rFonts w:ascii="Arial" w:hAnsi="Arial" w:cs="Arial"/>
          <w:color w:val="354162"/>
          <w:kern w:val="0"/>
        </w:rPr>
        <w:t>L</w:t>
      </w:r>
      <w:r w:rsidRPr="008545B7">
        <w:rPr>
          <w:rFonts w:ascii="Arial" w:hAnsi="Arial" w:cs="Arial"/>
          <w:color w:val="36303C"/>
          <w:kern w:val="0"/>
        </w:rPr>
        <w:t>G</w:t>
      </w:r>
      <w:r w:rsidR="00A701BC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A05 was detected</w:t>
      </w:r>
      <w:r w:rsidR="00EB5498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5D3F3B"/>
          <w:kern w:val="0"/>
        </w:rPr>
        <w:t xml:space="preserve">in </w:t>
      </w:r>
      <w:r w:rsidRPr="008545B7">
        <w:rPr>
          <w:rFonts w:ascii="Arial" w:hAnsi="Arial" w:cs="Arial"/>
          <w:color w:val="36303C"/>
          <w:kern w:val="0"/>
        </w:rPr>
        <w:t>two ge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etic popu</w:t>
      </w:r>
      <w:r w:rsidRPr="008545B7">
        <w:rPr>
          <w:rFonts w:ascii="Arial" w:hAnsi="Arial" w:cs="Arial"/>
          <w:color w:val="17163C"/>
          <w:kern w:val="0"/>
        </w:rPr>
        <w:t>l</w:t>
      </w:r>
      <w:r w:rsidRPr="008545B7">
        <w:rPr>
          <w:rFonts w:ascii="Arial" w:hAnsi="Arial" w:cs="Arial"/>
          <w:color w:val="36303C"/>
          <w:kern w:val="0"/>
        </w:rPr>
        <w:t>at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ons w</w:t>
      </w:r>
      <w:r w:rsidRPr="008545B7">
        <w:rPr>
          <w:rFonts w:ascii="Arial" w:hAnsi="Arial" w:cs="Arial"/>
          <w:color w:val="354162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>ose pa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entage are d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stinct from t</w:t>
      </w:r>
      <w:r w:rsidRPr="008545B7">
        <w:rPr>
          <w:rFonts w:ascii="Arial" w:hAnsi="Arial" w:cs="Arial"/>
          <w:color w:val="354162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 xml:space="preserve">ose used </w:t>
      </w:r>
      <w:r w:rsidRPr="008545B7">
        <w:rPr>
          <w:rFonts w:ascii="Arial" w:hAnsi="Arial" w:cs="Arial"/>
          <w:color w:val="5D3F3B"/>
          <w:kern w:val="0"/>
        </w:rPr>
        <w:t xml:space="preserve">in </w:t>
      </w:r>
      <w:r w:rsidRPr="008545B7">
        <w:rPr>
          <w:rFonts w:ascii="Arial" w:hAnsi="Arial" w:cs="Arial"/>
          <w:color w:val="36303C"/>
          <w:kern w:val="0"/>
        </w:rPr>
        <w:t>t</w:t>
      </w:r>
      <w:r w:rsidRPr="008545B7">
        <w:rPr>
          <w:rFonts w:ascii="Arial" w:hAnsi="Arial" w:cs="Arial"/>
          <w:color w:val="354162"/>
          <w:kern w:val="0"/>
        </w:rPr>
        <w:t>hi</w:t>
      </w:r>
      <w:r w:rsidRPr="008545B7">
        <w:rPr>
          <w:rFonts w:ascii="Arial" w:hAnsi="Arial" w:cs="Arial"/>
          <w:color w:val="36303C"/>
          <w:kern w:val="0"/>
        </w:rPr>
        <w:t>s study</w:t>
      </w:r>
      <w:r w:rsidRPr="008545B7">
        <w:rPr>
          <w:rFonts w:ascii="Arial" w:hAnsi="Arial" w:cs="Arial"/>
          <w:color w:val="354162"/>
          <w:kern w:val="0"/>
        </w:rPr>
        <w:t xml:space="preserve">. </w:t>
      </w:r>
      <w:r w:rsidRPr="008545B7">
        <w:rPr>
          <w:rFonts w:ascii="Arial" w:hAnsi="Arial" w:cs="Arial"/>
          <w:color w:val="36303C"/>
          <w:kern w:val="0"/>
        </w:rPr>
        <w:t>T</w:t>
      </w:r>
      <w:r w:rsidRPr="008545B7">
        <w:rPr>
          <w:rFonts w:ascii="Arial" w:hAnsi="Arial" w:cs="Arial"/>
          <w:color w:val="17163C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>e</w:t>
      </w:r>
      <w:r w:rsidR="00EB5498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ma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kers t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ght</w:t>
      </w:r>
      <w:r w:rsidRPr="008545B7">
        <w:rPr>
          <w:rFonts w:ascii="Arial" w:hAnsi="Arial" w:cs="Arial"/>
          <w:color w:val="17163C"/>
          <w:kern w:val="0"/>
        </w:rPr>
        <w:t>l</w:t>
      </w:r>
      <w:r w:rsidRPr="008545B7">
        <w:rPr>
          <w:rFonts w:ascii="Arial" w:hAnsi="Arial" w:cs="Arial"/>
          <w:color w:val="36303C"/>
          <w:kern w:val="0"/>
        </w:rPr>
        <w:t>y l</w:t>
      </w:r>
      <w:r w:rsidRPr="008545B7">
        <w:rPr>
          <w:rFonts w:ascii="Arial" w:hAnsi="Arial" w:cs="Arial"/>
          <w:color w:val="354162"/>
          <w:kern w:val="0"/>
        </w:rPr>
        <w:t>in</w:t>
      </w:r>
      <w:r w:rsidRPr="008545B7">
        <w:rPr>
          <w:rFonts w:ascii="Arial" w:hAnsi="Arial" w:cs="Arial"/>
          <w:color w:val="36303C"/>
          <w:kern w:val="0"/>
        </w:rPr>
        <w:t>ked to</w:t>
      </w:r>
      <w:r w:rsidR="00A701BC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th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s major QTL we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 xml:space="preserve">e </w:t>
      </w:r>
      <w:r w:rsidRPr="008545B7">
        <w:rPr>
          <w:rFonts w:ascii="Arial" w:hAnsi="Arial" w:cs="Arial"/>
          <w:color w:val="493F50"/>
          <w:kern w:val="0"/>
        </w:rPr>
        <w:t>informat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 xml:space="preserve">ve </w:t>
      </w:r>
      <w:r w:rsidRPr="008545B7">
        <w:rPr>
          <w:rFonts w:ascii="Arial" w:hAnsi="Arial" w:cs="Arial"/>
          <w:color w:val="493F50"/>
          <w:kern w:val="0"/>
        </w:rPr>
        <w:t xml:space="preserve">in </w:t>
      </w:r>
      <w:r w:rsidRPr="008545B7">
        <w:rPr>
          <w:rFonts w:ascii="Arial" w:hAnsi="Arial" w:cs="Arial"/>
          <w:color w:val="36303C"/>
          <w:kern w:val="0"/>
        </w:rPr>
        <w:t>d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st</w:t>
      </w:r>
      <w:r w:rsidRPr="008545B7">
        <w:rPr>
          <w:rFonts w:ascii="Arial" w:hAnsi="Arial" w:cs="Arial"/>
          <w:color w:val="354162"/>
          <w:kern w:val="0"/>
        </w:rPr>
        <w:t>in</w:t>
      </w:r>
      <w:r w:rsidRPr="008545B7">
        <w:rPr>
          <w:rFonts w:ascii="Arial" w:hAnsi="Arial" w:cs="Arial"/>
          <w:color w:val="36303C"/>
          <w:kern w:val="0"/>
        </w:rPr>
        <w:t>gu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s</w:t>
      </w:r>
      <w:r w:rsidRPr="008545B7">
        <w:rPr>
          <w:rFonts w:ascii="Arial" w:hAnsi="Arial" w:cs="Arial"/>
          <w:color w:val="354162"/>
          <w:kern w:val="0"/>
        </w:rPr>
        <w:t>hi</w:t>
      </w:r>
      <w:r w:rsidRPr="008545B7">
        <w:rPr>
          <w:rFonts w:ascii="Arial" w:hAnsi="Arial" w:cs="Arial"/>
          <w:color w:val="36303C"/>
          <w:kern w:val="0"/>
        </w:rPr>
        <w:t xml:space="preserve">ng </w:t>
      </w:r>
      <w:r w:rsidRPr="008545B7">
        <w:rPr>
          <w:rFonts w:ascii="Arial" w:hAnsi="Arial" w:cs="Arial"/>
          <w:color w:val="040641"/>
          <w:kern w:val="0"/>
        </w:rPr>
        <w:t>l</w:t>
      </w:r>
      <w:r w:rsidRPr="008545B7">
        <w:rPr>
          <w:rFonts w:ascii="Arial" w:hAnsi="Arial" w:cs="Arial"/>
          <w:color w:val="36303C"/>
          <w:kern w:val="0"/>
        </w:rPr>
        <w:t>a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ge ve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sus small</w:t>
      </w:r>
      <w:r w:rsidR="00EB5498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 xml:space="preserve">seeded germplasm </w:t>
      </w:r>
      <w:r w:rsidRPr="008545B7">
        <w:rPr>
          <w:rFonts w:ascii="Arial" w:hAnsi="Arial" w:cs="Arial"/>
          <w:color w:val="17163C"/>
          <w:kern w:val="0"/>
        </w:rPr>
        <w:t>l</w:t>
      </w:r>
      <w:r w:rsidRPr="008545B7">
        <w:rPr>
          <w:rFonts w:ascii="Arial" w:hAnsi="Arial" w:cs="Arial"/>
          <w:color w:val="5D3F3B"/>
          <w:kern w:val="0"/>
        </w:rPr>
        <w:t>in</w:t>
      </w:r>
      <w:r w:rsidRPr="008545B7">
        <w:rPr>
          <w:rFonts w:ascii="Arial" w:hAnsi="Arial" w:cs="Arial"/>
          <w:color w:val="36303C"/>
          <w:kern w:val="0"/>
        </w:rPr>
        <w:t xml:space="preserve">es </w:t>
      </w:r>
      <w:r w:rsidRPr="008545B7">
        <w:rPr>
          <w:rFonts w:ascii="Arial" w:hAnsi="Arial" w:cs="Arial"/>
          <w:color w:val="493F50"/>
          <w:kern w:val="0"/>
        </w:rPr>
        <w:t xml:space="preserve">in </w:t>
      </w:r>
      <w:r w:rsidRPr="008545B7">
        <w:rPr>
          <w:rFonts w:ascii="Arial" w:hAnsi="Arial" w:cs="Arial"/>
          <w:color w:val="36303C"/>
          <w:kern w:val="0"/>
        </w:rPr>
        <w:t>t</w:t>
      </w:r>
      <w:r w:rsidRPr="008545B7">
        <w:rPr>
          <w:rFonts w:ascii="Arial" w:hAnsi="Arial" w:cs="Arial"/>
          <w:color w:val="354162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 xml:space="preserve">e </w:t>
      </w:r>
      <w:r w:rsidRPr="008545B7">
        <w:rPr>
          <w:rFonts w:ascii="Arial" w:hAnsi="Arial" w:cs="Arial"/>
          <w:color w:val="493F50"/>
          <w:kern w:val="0"/>
        </w:rPr>
        <w:t xml:space="preserve">mini </w:t>
      </w:r>
      <w:r w:rsidRPr="008545B7">
        <w:rPr>
          <w:rFonts w:ascii="Arial" w:hAnsi="Arial" w:cs="Arial"/>
          <w:color w:val="36303C"/>
          <w:kern w:val="0"/>
        </w:rPr>
        <w:t>core collectio</w:t>
      </w:r>
      <w:r w:rsidRPr="008545B7">
        <w:rPr>
          <w:rFonts w:ascii="Arial" w:hAnsi="Arial" w:cs="Arial"/>
          <w:color w:val="354162"/>
          <w:kern w:val="0"/>
        </w:rPr>
        <w:t xml:space="preserve">n </w:t>
      </w:r>
      <w:r w:rsidRPr="008545B7">
        <w:rPr>
          <w:rFonts w:ascii="Arial" w:hAnsi="Arial" w:cs="Arial"/>
          <w:color w:val="36303C"/>
          <w:kern w:val="0"/>
        </w:rPr>
        <w:t>or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g</w:t>
      </w:r>
      <w:r w:rsidRPr="008545B7">
        <w:rPr>
          <w:rFonts w:ascii="Arial" w:hAnsi="Arial" w:cs="Arial"/>
          <w:color w:val="354162"/>
          <w:kern w:val="0"/>
        </w:rPr>
        <w:t>in</w:t>
      </w:r>
      <w:r w:rsidRPr="008545B7">
        <w:rPr>
          <w:rFonts w:ascii="Arial" w:hAnsi="Arial" w:cs="Arial"/>
          <w:color w:val="36303C"/>
          <w:kern w:val="0"/>
        </w:rPr>
        <w:t>ating</w:t>
      </w:r>
      <w:r w:rsidR="00A701BC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f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om t</w:t>
      </w:r>
      <w:r w:rsidRPr="008545B7">
        <w:rPr>
          <w:rFonts w:ascii="Arial" w:hAnsi="Arial" w:cs="Arial"/>
          <w:color w:val="354162"/>
          <w:kern w:val="0"/>
        </w:rPr>
        <w:t>hi</w:t>
      </w:r>
      <w:r w:rsidRPr="008545B7">
        <w:rPr>
          <w:rFonts w:ascii="Arial" w:hAnsi="Arial" w:cs="Arial"/>
          <w:color w:val="36303C"/>
          <w:kern w:val="0"/>
        </w:rPr>
        <w:t>rty-one cou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t</w:t>
      </w:r>
      <w:r w:rsidRPr="008545B7">
        <w:rPr>
          <w:rFonts w:ascii="Arial" w:hAnsi="Arial" w:cs="Arial"/>
          <w:color w:val="354162"/>
          <w:kern w:val="0"/>
        </w:rPr>
        <w:t>ri</w:t>
      </w:r>
      <w:r w:rsidRPr="008545B7">
        <w:rPr>
          <w:rFonts w:ascii="Arial" w:hAnsi="Arial" w:cs="Arial"/>
          <w:color w:val="36303C"/>
          <w:kern w:val="0"/>
        </w:rPr>
        <w:t>es</w:t>
      </w:r>
      <w:r w:rsidRPr="008545B7">
        <w:rPr>
          <w:rFonts w:ascii="Arial" w:hAnsi="Arial" w:cs="Arial"/>
          <w:color w:val="555874"/>
          <w:kern w:val="0"/>
        </w:rPr>
        <w:t>,</w:t>
      </w:r>
      <w:r w:rsidR="00EB5498">
        <w:rPr>
          <w:rFonts w:ascii="Arial" w:hAnsi="Arial" w:cs="Arial"/>
          <w:color w:val="555874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suggest</w:t>
      </w:r>
      <w:r w:rsidRPr="008545B7">
        <w:rPr>
          <w:rFonts w:ascii="Arial" w:hAnsi="Arial" w:cs="Arial"/>
          <w:color w:val="5D3F3B"/>
          <w:kern w:val="0"/>
        </w:rPr>
        <w:t>i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g selection fo</w:t>
      </w:r>
      <w:r w:rsidRPr="008545B7">
        <w:rPr>
          <w:rFonts w:ascii="Arial" w:hAnsi="Arial" w:cs="Arial"/>
          <w:color w:val="354162"/>
          <w:kern w:val="0"/>
        </w:rPr>
        <w:t xml:space="preserve">r </w:t>
      </w:r>
      <w:r w:rsidRPr="008545B7">
        <w:rPr>
          <w:rFonts w:ascii="Arial" w:hAnsi="Arial" w:cs="Arial"/>
          <w:color w:val="36303C"/>
          <w:kern w:val="0"/>
        </w:rPr>
        <w:t>th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s seed s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 xml:space="preserve">ze QTL </w:t>
      </w:r>
      <w:r w:rsidRPr="008545B7">
        <w:rPr>
          <w:rFonts w:ascii="Arial" w:hAnsi="Arial" w:cs="Arial"/>
          <w:color w:val="493F50"/>
          <w:kern w:val="0"/>
        </w:rPr>
        <w:t xml:space="preserve">in </w:t>
      </w:r>
      <w:r w:rsidRPr="008545B7">
        <w:rPr>
          <w:rFonts w:ascii="Arial" w:hAnsi="Arial" w:cs="Arial"/>
          <w:color w:val="040641"/>
          <w:kern w:val="0"/>
        </w:rPr>
        <w:t>l</w:t>
      </w:r>
      <w:r w:rsidRPr="008545B7">
        <w:rPr>
          <w:rFonts w:ascii="Arial" w:hAnsi="Arial" w:cs="Arial"/>
          <w:color w:val="36303C"/>
          <w:kern w:val="0"/>
        </w:rPr>
        <w:t>a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ge</w:t>
      </w:r>
      <w:r w:rsidRPr="008545B7">
        <w:rPr>
          <w:rFonts w:ascii="Arial" w:hAnsi="Arial" w:cs="Arial"/>
          <w:color w:val="17163C"/>
          <w:kern w:val="0"/>
        </w:rPr>
        <w:t>-</w:t>
      </w:r>
      <w:r w:rsidRPr="008545B7">
        <w:rPr>
          <w:rFonts w:ascii="Arial" w:hAnsi="Arial" w:cs="Arial"/>
          <w:color w:val="36303C"/>
          <w:kern w:val="0"/>
        </w:rPr>
        <w:t>seeded ecotypes</w:t>
      </w:r>
      <w:r w:rsidRPr="008545B7">
        <w:rPr>
          <w:rFonts w:ascii="Arial" w:hAnsi="Arial" w:cs="Arial"/>
          <w:color w:val="5D3F3B"/>
          <w:kern w:val="0"/>
        </w:rPr>
        <w:t xml:space="preserve">. </w:t>
      </w:r>
      <w:r w:rsidRPr="008545B7">
        <w:rPr>
          <w:rFonts w:ascii="Arial" w:hAnsi="Arial" w:cs="Arial"/>
          <w:color w:val="36303C"/>
          <w:kern w:val="0"/>
        </w:rPr>
        <w:t>However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t</w:t>
      </w:r>
      <w:r w:rsidRPr="008545B7">
        <w:rPr>
          <w:rFonts w:ascii="Arial" w:hAnsi="Arial" w:cs="Arial"/>
          <w:color w:val="354162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>e la</w:t>
      </w:r>
      <w:r w:rsidRPr="008545B7">
        <w:rPr>
          <w:rFonts w:ascii="Arial" w:hAnsi="Arial" w:cs="Arial"/>
          <w:color w:val="5D3F3B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ge seed</w:t>
      </w:r>
      <w:r w:rsidR="00EB5498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s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ze allele</w:t>
      </w:r>
      <w:r w:rsidR="00A701BC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appea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ed to co-seg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egate with a late leaf spot disease suscept</w:t>
      </w:r>
      <w:r w:rsidRPr="008545B7">
        <w:rPr>
          <w:rFonts w:ascii="Arial" w:hAnsi="Arial" w:cs="Arial"/>
          <w:color w:val="5D3F3B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b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l</w:t>
      </w:r>
      <w:r w:rsidRPr="008545B7">
        <w:rPr>
          <w:rFonts w:ascii="Arial" w:hAnsi="Arial" w:cs="Arial"/>
          <w:color w:val="354162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 xml:space="preserve">ty allele </w:t>
      </w:r>
      <w:r w:rsidRPr="008545B7">
        <w:rPr>
          <w:rFonts w:ascii="Arial" w:hAnsi="Arial" w:cs="Arial"/>
          <w:color w:val="5D3F3B"/>
          <w:kern w:val="0"/>
        </w:rPr>
        <w:t>in</w:t>
      </w:r>
      <w:r w:rsidRPr="008545B7">
        <w:rPr>
          <w:rFonts w:ascii="Arial" w:hAnsi="Arial" w:cs="Arial"/>
          <w:color w:val="36303C"/>
          <w:kern w:val="0"/>
        </w:rPr>
        <w:t>herited</w:t>
      </w:r>
      <w:r w:rsidR="00EB5498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>f</w:t>
      </w:r>
      <w:r w:rsidRPr="008545B7">
        <w:rPr>
          <w:rFonts w:ascii="Arial" w:hAnsi="Arial" w:cs="Arial"/>
          <w:color w:val="5D3F3B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om the Flor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da</w:t>
      </w:r>
      <w:r w:rsidRPr="008545B7">
        <w:rPr>
          <w:rFonts w:ascii="Arial" w:hAnsi="Arial" w:cs="Arial"/>
          <w:color w:val="0A090C"/>
          <w:kern w:val="0"/>
        </w:rPr>
        <w:t>-</w:t>
      </w:r>
      <w:r w:rsidRPr="008545B7">
        <w:rPr>
          <w:rFonts w:ascii="Arial" w:hAnsi="Arial" w:cs="Arial"/>
          <w:color w:val="36303C"/>
          <w:kern w:val="0"/>
        </w:rPr>
        <w:t>07 pa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ent. T</w:t>
      </w:r>
      <w:r w:rsidRPr="008545B7">
        <w:rPr>
          <w:rFonts w:ascii="Arial" w:hAnsi="Arial" w:cs="Arial"/>
          <w:color w:val="354162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>erefo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e</w:t>
      </w:r>
      <w:r w:rsidRPr="008545B7">
        <w:rPr>
          <w:rFonts w:ascii="Arial" w:hAnsi="Arial" w:cs="Arial"/>
          <w:color w:val="555874"/>
          <w:kern w:val="0"/>
        </w:rPr>
        <w:t xml:space="preserve">, </w:t>
      </w:r>
      <w:r w:rsidRPr="008545B7">
        <w:rPr>
          <w:rFonts w:ascii="Arial" w:hAnsi="Arial" w:cs="Arial"/>
          <w:color w:val="36303C"/>
          <w:kern w:val="0"/>
        </w:rPr>
        <w:t>pea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ut</w:t>
      </w:r>
      <w:r w:rsidR="00A701BC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36303C"/>
          <w:kern w:val="0"/>
        </w:rPr>
        <w:t xml:space="preserve">breeders 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eed to we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g</w:t>
      </w:r>
      <w:r w:rsidRPr="008545B7">
        <w:rPr>
          <w:rFonts w:ascii="Arial" w:hAnsi="Arial" w:cs="Arial"/>
          <w:color w:val="354162"/>
          <w:kern w:val="0"/>
        </w:rPr>
        <w:t xml:space="preserve">h </w:t>
      </w:r>
      <w:r w:rsidRPr="008545B7">
        <w:rPr>
          <w:rFonts w:ascii="Arial" w:hAnsi="Arial" w:cs="Arial"/>
          <w:color w:val="36303C"/>
          <w:kern w:val="0"/>
        </w:rPr>
        <w:t>the p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os a</w:t>
      </w:r>
      <w:r w:rsidRPr="008545B7">
        <w:rPr>
          <w:rFonts w:ascii="Arial" w:hAnsi="Arial" w:cs="Arial"/>
          <w:color w:val="354162"/>
          <w:kern w:val="0"/>
        </w:rPr>
        <w:t>n</w:t>
      </w:r>
      <w:r w:rsidRPr="008545B7">
        <w:rPr>
          <w:rFonts w:ascii="Arial" w:hAnsi="Arial" w:cs="Arial"/>
          <w:color w:val="36303C"/>
          <w:kern w:val="0"/>
        </w:rPr>
        <w:t>d cons befo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e</w:t>
      </w:r>
      <w:r w:rsidR="00EB5498">
        <w:rPr>
          <w:rFonts w:ascii="Arial" w:hAnsi="Arial" w:cs="Arial"/>
          <w:color w:val="36303C"/>
          <w:kern w:val="0"/>
        </w:rPr>
        <w:t xml:space="preserve"> </w:t>
      </w:r>
      <w:r w:rsidRPr="008545B7">
        <w:rPr>
          <w:rFonts w:ascii="Arial" w:hAnsi="Arial" w:cs="Arial"/>
          <w:color w:val="5D3F3B"/>
          <w:kern w:val="0"/>
        </w:rPr>
        <w:t>in</w:t>
      </w:r>
      <w:r w:rsidRPr="008545B7">
        <w:rPr>
          <w:rFonts w:ascii="Arial" w:hAnsi="Arial" w:cs="Arial"/>
          <w:color w:val="36303C"/>
          <w:kern w:val="0"/>
        </w:rPr>
        <w:t>tegrat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n</w:t>
      </w:r>
      <w:r w:rsidRPr="008545B7">
        <w:rPr>
          <w:rFonts w:ascii="Arial" w:hAnsi="Arial" w:cs="Arial"/>
          <w:color w:val="354162"/>
          <w:kern w:val="0"/>
        </w:rPr>
        <w:t xml:space="preserve">g </w:t>
      </w:r>
      <w:r w:rsidRPr="008545B7">
        <w:rPr>
          <w:rFonts w:ascii="Arial" w:hAnsi="Arial" w:cs="Arial"/>
          <w:color w:val="36303C"/>
          <w:kern w:val="0"/>
        </w:rPr>
        <w:t>the la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ge seed s</w:t>
      </w:r>
      <w:r w:rsidRPr="008545B7">
        <w:rPr>
          <w:rFonts w:ascii="Arial" w:hAnsi="Arial" w:cs="Arial"/>
          <w:color w:val="17163C"/>
          <w:kern w:val="0"/>
        </w:rPr>
        <w:t>i</w:t>
      </w:r>
      <w:r w:rsidRPr="008545B7">
        <w:rPr>
          <w:rFonts w:ascii="Arial" w:hAnsi="Arial" w:cs="Arial"/>
          <w:color w:val="36303C"/>
          <w:kern w:val="0"/>
        </w:rPr>
        <w:t>ze QTL f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om Florida</w:t>
      </w:r>
      <w:r w:rsidRPr="008545B7">
        <w:rPr>
          <w:rFonts w:ascii="Arial" w:hAnsi="Arial" w:cs="Arial"/>
          <w:color w:val="0A090C"/>
          <w:kern w:val="0"/>
        </w:rPr>
        <w:t>-</w:t>
      </w:r>
      <w:r w:rsidRPr="008545B7">
        <w:rPr>
          <w:rFonts w:ascii="Arial" w:hAnsi="Arial" w:cs="Arial"/>
          <w:color w:val="354162"/>
          <w:kern w:val="0"/>
        </w:rPr>
        <w:t>0</w:t>
      </w:r>
      <w:r w:rsidRPr="008545B7">
        <w:rPr>
          <w:rFonts w:ascii="Arial" w:hAnsi="Arial" w:cs="Arial"/>
          <w:color w:val="36303C"/>
          <w:kern w:val="0"/>
        </w:rPr>
        <w:t xml:space="preserve">7 </w:t>
      </w:r>
      <w:r w:rsidRPr="008545B7">
        <w:rPr>
          <w:rFonts w:ascii="Arial" w:hAnsi="Arial" w:cs="Arial"/>
          <w:color w:val="493F50"/>
          <w:kern w:val="0"/>
        </w:rPr>
        <w:t xml:space="preserve">in </w:t>
      </w:r>
      <w:r w:rsidRPr="008545B7">
        <w:rPr>
          <w:rFonts w:ascii="Arial" w:hAnsi="Arial" w:cs="Arial"/>
          <w:color w:val="36303C"/>
          <w:kern w:val="0"/>
        </w:rPr>
        <w:t>t</w:t>
      </w:r>
      <w:r w:rsidRPr="008545B7">
        <w:rPr>
          <w:rFonts w:ascii="Arial" w:hAnsi="Arial" w:cs="Arial"/>
          <w:color w:val="354162"/>
          <w:kern w:val="0"/>
        </w:rPr>
        <w:t>h</w:t>
      </w:r>
      <w:r w:rsidRPr="008545B7">
        <w:rPr>
          <w:rFonts w:ascii="Arial" w:hAnsi="Arial" w:cs="Arial"/>
          <w:color w:val="36303C"/>
          <w:kern w:val="0"/>
        </w:rPr>
        <w:t>eir breeding p</w:t>
      </w:r>
      <w:r w:rsidRPr="008545B7">
        <w:rPr>
          <w:rFonts w:ascii="Arial" w:hAnsi="Arial" w:cs="Arial"/>
          <w:color w:val="354162"/>
          <w:kern w:val="0"/>
        </w:rPr>
        <w:t>r</w:t>
      </w:r>
      <w:r w:rsidRPr="008545B7">
        <w:rPr>
          <w:rFonts w:ascii="Arial" w:hAnsi="Arial" w:cs="Arial"/>
          <w:color w:val="36303C"/>
          <w:kern w:val="0"/>
        </w:rPr>
        <w:t>ogram.</w:t>
      </w:r>
    </w:p>
    <w:p w14:paraId="1CBC0030" w14:textId="11BC56E7" w:rsidR="00746705" w:rsidRPr="008545B7" w:rsidRDefault="00746705" w:rsidP="00020578">
      <w:pPr>
        <w:spacing w:after="0" w:line="240" w:lineRule="auto"/>
        <w:rPr>
          <w:rFonts w:ascii="Arial" w:hAnsi="Arial" w:cs="Arial"/>
        </w:rPr>
      </w:pPr>
    </w:p>
    <w:p w14:paraId="62F133FB" w14:textId="77777777" w:rsidR="009D4F7A" w:rsidRPr="008545B7" w:rsidRDefault="009D4F7A" w:rsidP="00020578">
      <w:pPr>
        <w:spacing w:after="0" w:line="240" w:lineRule="auto"/>
        <w:rPr>
          <w:rFonts w:ascii="Arial" w:hAnsi="Arial" w:cs="Arial"/>
        </w:rPr>
      </w:pPr>
    </w:p>
    <w:p w14:paraId="499EF7A5" w14:textId="77777777" w:rsidR="009D4F7A" w:rsidRPr="008545B7" w:rsidRDefault="009D4F7A" w:rsidP="00020578">
      <w:pPr>
        <w:spacing w:after="0" w:line="240" w:lineRule="auto"/>
        <w:rPr>
          <w:rFonts w:ascii="Arial" w:hAnsi="Arial" w:cs="Arial"/>
        </w:rPr>
      </w:pPr>
    </w:p>
    <w:p w14:paraId="7DD6EB72" w14:textId="77777777" w:rsidR="009D4F7A" w:rsidRPr="008545B7" w:rsidRDefault="009D4F7A" w:rsidP="00020578">
      <w:pPr>
        <w:spacing w:after="0" w:line="240" w:lineRule="auto"/>
        <w:rPr>
          <w:rFonts w:ascii="Arial" w:hAnsi="Arial" w:cs="Arial"/>
        </w:rPr>
      </w:pPr>
    </w:p>
    <w:sectPr w:rsidR="009D4F7A" w:rsidRPr="008545B7" w:rsidSect="007B57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16B6" w14:textId="77777777" w:rsidR="00233D13" w:rsidRDefault="00233D13" w:rsidP="005971A7">
      <w:pPr>
        <w:spacing w:after="0" w:line="240" w:lineRule="auto"/>
      </w:pPr>
      <w:r>
        <w:separator/>
      </w:r>
    </w:p>
  </w:endnote>
  <w:endnote w:type="continuationSeparator" w:id="0">
    <w:p w14:paraId="65CFD8A8" w14:textId="77777777" w:rsidR="00233D13" w:rsidRDefault="00233D13" w:rsidP="0059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B474" w14:textId="77777777" w:rsidR="005971A7" w:rsidRDefault="00597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2555" w14:textId="2474EDE0" w:rsidR="005971A7" w:rsidRPr="005971A7" w:rsidRDefault="005971A7">
    <w:pPr>
      <w:pStyle w:val="Footer"/>
      <w:rPr>
        <w:i/>
        <w:iCs/>
        <w:sz w:val="18"/>
        <w:szCs w:val="18"/>
      </w:rPr>
    </w:pPr>
    <w:r w:rsidRPr="005971A7">
      <w:rPr>
        <w:i/>
        <w:iCs/>
        <w:sz w:val="18"/>
        <w:szCs w:val="18"/>
      </w:rPr>
      <w:t xml:space="preserve">APRES </w:t>
    </w:r>
    <w:r w:rsidR="00CA1CD2">
      <w:rPr>
        <w:i/>
        <w:iCs/>
        <w:sz w:val="18"/>
        <w:szCs w:val="18"/>
      </w:rPr>
      <w:t>Example</w:t>
    </w:r>
    <w:r w:rsidRPr="005971A7">
      <w:rPr>
        <w:i/>
        <w:iCs/>
        <w:sz w:val="18"/>
        <w:szCs w:val="18"/>
      </w:rPr>
      <w:t xml:space="preserve"> Abstract</w:t>
    </w:r>
    <w:r w:rsidR="00486172">
      <w:rPr>
        <w:i/>
        <w:iCs/>
        <w:sz w:val="18"/>
        <w:szCs w:val="18"/>
      </w:rPr>
      <w:t>-v3</w:t>
    </w:r>
    <w:r w:rsidRPr="005971A7">
      <w:rPr>
        <w:i/>
        <w:iCs/>
        <w:sz w:val="18"/>
        <w:szCs w:val="18"/>
      </w:rPr>
      <w:t>– 2/</w:t>
    </w:r>
    <w:r w:rsidR="00486172">
      <w:rPr>
        <w:i/>
        <w:iCs/>
        <w:sz w:val="18"/>
        <w:szCs w:val="18"/>
      </w:rPr>
      <w:t>20</w:t>
    </w:r>
    <w:r w:rsidRPr="005971A7">
      <w:rPr>
        <w:i/>
        <w:iCs/>
        <w:sz w:val="18"/>
        <w:szCs w:val="18"/>
      </w:rPr>
      <w:t>/202</w:t>
    </w:r>
    <w:r w:rsidR="00486172">
      <w:rPr>
        <w:i/>
        <w:iCs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1F5C" w14:textId="77777777" w:rsidR="005971A7" w:rsidRDefault="00597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94D9" w14:textId="77777777" w:rsidR="00233D13" w:rsidRDefault="00233D13" w:rsidP="005971A7">
      <w:pPr>
        <w:spacing w:after="0" w:line="240" w:lineRule="auto"/>
      </w:pPr>
      <w:r>
        <w:separator/>
      </w:r>
    </w:p>
  </w:footnote>
  <w:footnote w:type="continuationSeparator" w:id="0">
    <w:p w14:paraId="19D53DCC" w14:textId="77777777" w:rsidR="00233D13" w:rsidRDefault="00233D13" w:rsidP="0059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A9AA" w14:textId="77777777" w:rsidR="005971A7" w:rsidRDefault="00597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DDB8" w14:textId="77777777" w:rsidR="005971A7" w:rsidRDefault="00597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C2CE" w14:textId="77777777" w:rsidR="005971A7" w:rsidRDefault="005971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C2"/>
    <w:rsid w:val="00020578"/>
    <w:rsid w:val="00233D13"/>
    <w:rsid w:val="002417C5"/>
    <w:rsid w:val="00341FB0"/>
    <w:rsid w:val="0035736B"/>
    <w:rsid w:val="00486172"/>
    <w:rsid w:val="00563ED3"/>
    <w:rsid w:val="005971A7"/>
    <w:rsid w:val="005F34FA"/>
    <w:rsid w:val="006C6EC6"/>
    <w:rsid w:val="00746705"/>
    <w:rsid w:val="007601F8"/>
    <w:rsid w:val="007B5759"/>
    <w:rsid w:val="007D2F05"/>
    <w:rsid w:val="007F70B7"/>
    <w:rsid w:val="008545B7"/>
    <w:rsid w:val="00947AC2"/>
    <w:rsid w:val="009A2E8E"/>
    <w:rsid w:val="009A3FD6"/>
    <w:rsid w:val="009B582D"/>
    <w:rsid w:val="009D4F7A"/>
    <w:rsid w:val="00A67CE7"/>
    <w:rsid w:val="00A701BC"/>
    <w:rsid w:val="00AE3EEC"/>
    <w:rsid w:val="00AF43AF"/>
    <w:rsid w:val="00BA7D79"/>
    <w:rsid w:val="00C7674A"/>
    <w:rsid w:val="00CA1CD2"/>
    <w:rsid w:val="00D66765"/>
    <w:rsid w:val="00D77FB3"/>
    <w:rsid w:val="00DD0EA2"/>
    <w:rsid w:val="00E403B6"/>
    <w:rsid w:val="00E60ED6"/>
    <w:rsid w:val="00E63A02"/>
    <w:rsid w:val="00E71BFC"/>
    <w:rsid w:val="00EB5498"/>
    <w:rsid w:val="00E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DD3C"/>
  <w15:chartTrackingRefBased/>
  <w15:docId w15:val="{EBAB69C7-5B57-451A-A030-78566074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A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7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1A7"/>
  </w:style>
  <w:style w:type="paragraph" w:styleId="Footer">
    <w:name w:val="footer"/>
    <w:basedOn w:val="Normal"/>
    <w:link w:val="FooterChar"/>
    <w:uiPriority w:val="99"/>
    <w:unhideWhenUsed/>
    <w:rsid w:val="00597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Rebecca - REE-ARS</dc:creator>
  <cp:keywords/>
  <dc:description/>
  <cp:lastModifiedBy>Gene Crawford</cp:lastModifiedBy>
  <cp:revision>3</cp:revision>
  <dcterms:created xsi:type="dcterms:W3CDTF">2025-02-20T20:13:00Z</dcterms:created>
  <dcterms:modified xsi:type="dcterms:W3CDTF">2025-02-20T20:14:00Z</dcterms:modified>
</cp:coreProperties>
</file>